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Edwardian Script ITC" w:cs="Edwardian Script ITC" w:hAnsi="Edwardian Script ITC" w:eastAsia="Edwardian Script ITC"/>
          <w:sz w:val="50"/>
          <w:szCs w:val="50"/>
        </w:rPr>
      </w:pPr>
      <w:r>
        <w:rPr>
          <w:rFonts w:ascii="Edwardian Script ITC"/>
          <w:sz w:val="50"/>
          <w:szCs w:val="50"/>
          <w:rtl w:val="0"/>
          <w:lang w:val="en-US"/>
        </w:rPr>
        <w:t>Yes Natural Nail Boutique</w:t>
      </w:r>
    </w:p>
    <w:p>
      <w:pPr>
        <w:pStyle w:val="Body"/>
        <w:jc w:val="center"/>
        <w:rPr>
          <w:rFonts w:ascii="Georgia" w:cs="Georgia" w:hAnsi="Georgia" w:eastAsia="Georgia"/>
          <w:b w:val="1"/>
          <w:bCs w:val="1"/>
          <w:sz w:val="28"/>
          <w:szCs w:val="28"/>
        </w:rPr>
      </w:pPr>
      <w:r>
        <w:rPr>
          <w:rFonts w:ascii="Georgia"/>
          <w:b w:val="1"/>
          <w:bCs w:val="1"/>
          <w:sz w:val="28"/>
          <w:szCs w:val="28"/>
          <w:rtl w:val="0"/>
          <w:lang w:val="en-US"/>
        </w:rPr>
        <w:t>COVID-19 Client Guidelines</w:t>
      </w:r>
    </w:p>
    <w:p>
      <w:pPr>
        <w:pStyle w:val="Body"/>
        <w:jc w:val="center"/>
        <w:rPr>
          <w:rFonts w:ascii="Georgia" w:cs="Georgia" w:hAnsi="Georgia" w:eastAsia="Georgia"/>
          <w:b w:val="1"/>
          <w:bCs w:val="1"/>
          <w:sz w:val="26"/>
          <w:szCs w:val="26"/>
        </w:rPr>
      </w:pPr>
    </w:p>
    <w:p>
      <w:pPr>
        <w:pStyle w:val="Body"/>
        <w:jc w:val="left"/>
        <w:rPr>
          <w:rFonts w:ascii="Georgia" w:cs="Georgia" w:hAnsi="Georgia" w:eastAsia="Georgia"/>
          <w:sz w:val="26"/>
          <w:szCs w:val="26"/>
        </w:rPr>
      </w:pPr>
      <w:r>
        <w:rPr>
          <w:rFonts w:ascii="Georgia"/>
          <w:sz w:val="26"/>
          <w:szCs w:val="26"/>
          <w:rtl w:val="0"/>
          <w:lang w:val="en-US"/>
        </w:rPr>
        <w:t xml:space="preserve">1. We will be operating on an appointment-only basis. No walk-ins will be allowed. You must have a card on file that we can charge for your appointment, as this will allow us to do contact-free checkout. Appointments can be made online or by phone, but we recommend online booking at this time as we are expecting heavy call volume. </w:t>
      </w:r>
    </w:p>
    <w:p>
      <w:pPr>
        <w:pStyle w:val="Body"/>
        <w:jc w:val="left"/>
        <w:rPr>
          <w:rFonts w:ascii="Georgia" w:cs="Georgia" w:hAnsi="Georgia" w:eastAsia="Georgia"/>
          <w:sz w:val="26"/>
          <w:szCs w:val="26"/>
        </w:rPr>
      </w:pPr>
    </w:p>
    <w:p>
      <w:pPr>
        <w:pStyle w:val="Body"/>
        <w:jc w:val="left"/>
        <w:rPr>
          <w:rFonts w:ascii="Georgia" w:cs="Georgia" w:hAnsi="Georgia" w:eastAsia="Georgia"/>
          <w:sz w:val="26"/>
          <w:szCs w:val="26"/>
        </w:rPr>
      </w:pPr>
      <w:r>
        <w:rPr>
          <w:rFonts w:ascii="Georgia"/>
          <w:sz w:val="26"/>
          <w:szCs w:val="26"/>
          <w:rtl w:val="0"/>
          <w:lang w:val="en-US"/>
        </w:rPr>
        <w:t xml:space="preserve">2. Please return the questionnaire that has been sent to you BEFORE your appointment date to avoid cancellation. </w:t>
      </w:r>
    </w:p>
    <w:p>
      <w:pPr>
        <w:pStyle w:val="Body"/>
        <w:jc w:val="left"/>
        <w:rPr>
          <w:rFonts w:ascii="Georgia" w:cs="Georgia" w:hAnsi="Georgia" w:eastAsia="Georgia"/>
          <w:sz w:val="26"/>
          <w:szCs w:val="26"/>
        </w:rPr>
      </w:pPr>
    </w:p>
    <w:p>
      <w:pPr>
        <w:pStyle w:val="Body"/>
        <w:jc w:val="left"/>
        <w:rPr>
          <w:rFonts w:ascii="Georgia" w:cs="Georgia" w:hAnsi="Georgia" w:eastAsia="Georgia"/>
          <w:sz w:val="26"/>
          <w:szCs w:val="26"/>
        </w:rPr>
      </w:pPr>
      <w:r>
        <w:rPr>
          <w:rFonts w:ascii="Georgia"/>
          <w:sz w:val="26"/>
          <w:szCs w:val="26"/>
          <w:rtl w:val="0"/>
          <w:lang w:val="en-US"/>
        </w:rPr>
        <w:t>3. We will be strictly enforcing our cancellation policy, so please make sure you have read it carefully.</w:t>
      </w:r>
    </w:p>
    <w:p>
      <w:pPr>
        <w:pStyle w:val="Body"/>
        <w:jc w:val="left"/>
        <w:rPr>
          <w:rFonts w:ascii="Georgia" w:cs="Georgia" w:hAnsi="Georgia" w:eastAsia="Georgia"/>
          <w:sz w:val="26"/>
          <w:szCs w:val="26"/>
        </w:rPr>
      </w:pPr>
    </w:p>
    <w:p>
      <w:pPr>
        <w:pStyle w:val="Body"/>
        <w:jc w:val="left"/>
        <w:rPr>
          <w:rFonts w:ascii="Georgia" w:cs="Georgia" w:hAnsi="Georgia" w:eastAsia="Georgia"/>
          <w:sz w:val="26"/>
          <w:szCs w:val="26"/>
        </w:rPr>
      </w:pPr>
      <w:r>
        <w:rPr>
          <w:rFonts w:ascii="Georgia"/>
          <w:sz w:val="26"/>
          <w:szCs w:val="26"/>
          <w:rtl w:val="0"/>
          <w:lang w:val="en-US"/>
        </w:rPr>
        <w:t>4. Please come</w:t>
      </w:r>
      <w:r>
        <w:rPr>
          <w:rFonts w:ascii="Georgia"/>
          <w:sz w:val="26"/>
          <w:szCs w:val="26"/>
          <w:rtl w:val="0"/>
          <w:lang w:val="en-US"/>
        </w:rPr>
        <w:t xml:space="preserve"> alone to </w:t>
      </w:r>
      <w:r>
        <w:rPr>
          <w:rFonts w:ascii="Georgia"/>
          <w:sz w:val="26"/>
          <w:szCs w:val="26"/>
          <w:rtl w:val="0"/>
          <w:lang w:val="en-US"/>
        </w:rPr>
        <w:t xml:space="preserve">your </w:t>
      </w:r>
      <w:r>
        <w:rPr>
          <w:rFonts w:ascii="Georgia"/>
          <w:sz w:val="26"/>
          <w:szCs w:val="26"/>
          <w:rtl w:val="0"/>
          <w:lang w:val="en-US"/>
        </w:rPr>
        <w:t>appointment</w:t>
      </w:r>
      <w:r>
        <w:rPr>
          <w:rFonts w:ascii="Georgia"/>
          <w:sz w:val="26"/>
          <w:szCs w:val="26"/>
          <w:rtl w:val="0"/>
          <w:lang w:val="en-US"/>
        </w:rPr>
        <w:t>. N</w:t>
      </w:r>
      <w:r>
        <w:rPr>
          <w:rFonts w:ascii="Georgia"/>
          <w:sz w:val="26"/>
          <w:szCs w:val="26"/>
          <w:rtl w:val="0"/>
        </w:rPr>
        <w:t>o visitors</w:t>
      </w:r>
      <w:r>
        <w:rPr>
          <w:rFonts w:ascii="Georgia"/>
          <w:sz w:val="26"/>
          <w:szCs w:val="26"/>
          <w:rtl w:val="0"/>
          <w:lang w:val="en-US"/>
        </w:rPr>
        <w:t xml:space="preserve"> or </w:t>
      </w:r>
      <w:r>
        <w:rPr>
          <w:rFonts w:ascii="Georgia"/>
          <w:sz w:val="26"/>
          <w:szCs w:val="26"/>
          <w:rtl w:val="0"/>
          <w:lang w:val="nl-NL"/>
        </w:rPr>
        <w:t>children</w:t>
      </w:r>
      <w:r>
        <w:rPr>
          <w:rFonts w:ascii="Georgia"/>
          <w:sz w:val="26"/>
          <w:szCs w:val="26"/>
          <w:rtl w:val="0"/>
          <w:lang w:val="en-US"/>
        </w:rPr>
        <w:t xml:space="preserve"> </w:t>
      </w:r>
      <w:r>
        <w:rPr>
          <w:rFonts w:ascii="Georgia"/>
          <w:sz w:val="26"/>
          <w:szCs w:val="26"/>
          <w:rtl w:val="0"/>
          <w:lang w:val="en-US"/>
        </w:rPr>
        <w:t xml:space="preserve">will be </w:t>
      </w:r>
      <w:r>
        <w:rPr>
          <w:rFonts w:ascii="Georgia"/>
          <w:sz w:val="26"/>
          <w:szCs w:val="26"/>
          <w:rtl w:val="0"/>
          <w:lang w:val="en-US"/>
        </w:rPr>
        <w:t>permitted to accompany you.</w:t>
      </w:r>
    </w:p>
    <w:p>
      <w:pPr>
        <w:pStyle w:val="Body"/>
        <w:jc w:val="left"/>
        <w:rPr>
          <w:rFonts w:ascii="Georgia" w:cs="Georgia" w:hAnsi="Georgia" w:eastAsia="Georgia"/>
          <w:sz w:val="26"/>
          <w:szCs w:val="26"/>
        </w:rPr>
      </w:pPr>
    </w:p>
    <w:p>
      <w:pPr>
        <w:pStyle w:val="Body"/>
        <w:jc w:val="left"/>
        <w:rPr>
          <w:rFonts w:ascii="Georgia" w:cs="Georgia" w:hAnsi="Georgia" w:eastAsia="Georgia"/>
          <w:sz w:val="26"/>
          <w:szCs w:val="26"/>
        </w:rPr>
      </w:pPr>
      <w:r>
        <w:rPr>
          <w:rFonts w:ascii="Georgia"/>
          <w:sz w:val="26"/>
          <w:szCs w:val="26"/>
          <w:rtl w:val="0"/>
          <w:lang w:val="en-US"/>
        </w:rPr>
        <w:t>5. You will be required to wear a mask at all times while in the salon. Please make sure your mouth and nose are properly covered. If you do not have an appropriate mask, one will be provided to you at a cost of $2.50.</w:t>
      </w:r>
    </w:p>
    <w:p>
      <w:pPr>
        <w:pStyle w:val="Body"/>
        <w:jc w:val="left"/>
        <w:rPr>
          <w:rFonts w:ascii="Georgia" w:cs="Georgia" w:hAnsi="Georgia" w:eastAsia="Georgia"/>
          <w:sz w:val="26"/>
          <w:szCs w:val="26"/>
        </w:rPr>
      </w:pPr>
    </w:p>
    <w:p>
      <w:pPr>
        <w:pStyle w:val="Body"/>
        <w:jc w:val="left"/>
        <w:rPr>
          <w:rFonts w:ascii="Georgia" w:cs="Georgia" w:hAnsi="Georgia" w:eastAsia="Georgia"/>
          <w:sz w:val="26"/>
          <w:szCs w:val="26"/>
        </w:rPr>
      </w:pPr>
      <w:r>
        <w:rPr>
          <w:rFonts w:ascii="Georgia"/>
          <w:sz w:val="26"/>
          <w:szCs w:val="26"/>
          <w:rtl w:val="0"/>
          <w:lang w:val="en-US"/>
        </w:rPr>
        <w:t>6. Please text us at (505)219-8122 when you</w:t>
      </w:r>
      <w:r>
        <w:rPr>
          <w:rFonts w:hAnsi="Georgia" w:hint="default"/>
          <w:sz w:val="26"/>
          <w:szCs w:val="26"/>
          <w:rtl w:val="0"/>
          <w:lang w:val="en-US"/>
        </w:rPr>
        <w:t>’</w:t>
      </w:r>
      <w:r>
        <w:rPr>
          <w:rFonts w:ascii="Georgia"/>
          <w:sz w:val="26"/>
          <w:szCs w:val="26"/>
          <w:rtl w:val="0"/>
          <w:lang w:val="en-US"/>
        </w:rPr>
        <w:t xml:space="preserve">ve arrived in our designated parking area, and remain inside your vehicle. We will come out to your vehicle and check your temperature with a contact-less infrared thermometer. If you have a temperature of 100.4 degrees or higher you will be asked to reschedule your appointment. If you are not running a fever, we will then ask you a few health-related questions. </w:t>
      </w:r>
      <w:r>
        <w:rPr>
          <w:rFonts w:ascii="Georgia"/>
          <w:sz w:val="26"/>
          <w:szCs w:val="26"/>
          <w:rtl w:val="0"/>
          <w:lang w:val="en-US"/>
        </w:rPr>
        <w:t>If you are exhibiting any signs of illness we do have the right to ask you to reschedule.</w:t>
      </w:r>
      <w:r>
        <w:rPr>
          <w:rFonts w:ascii="Georgia"/>
          <w:sz w:val="26"/>
          <w:szCs w:val="26"/>
          <w:rtl w:val="0"/>
          <w:lang w:val="en-US"/>
        </w:rPr>
        <w:t xml:space="preserve"> </w:t>
      </w:r>
    </w:p>
    <w:p>
      <w:pPr>
        <w:pStyle w:val="Body"/>
        <w:jc w:val="left"/>
        <w:rPr>
          <w:rFonts w:ascii="Georgia" w:cs="Georgia" w:hAnsi="Georgia" w:eastAsia="Georgia"/>
          <w:sz w:val="26"/>
          <w:szCs w:val="26"/>
        </w:rPr>
      </w:pPr>
      <w:r>
        <w:rPr>
          <w:rFonts w:ascii="Georgia"/>
          <w:sz w:val="26"/>
          <w:szCs w:val="26"/>
          <w:rtl w:val="0"/>
          <w:lang w:val="en-US"/>
        </w:rPr>
        <w:t>You may be required to wait inside your vehicle for a short amount of time. We will notify you when to come inside, and will then have you sanitize and wash your hands for a minimum of 20 seconds with warm, soapy water.</w:t>
      </w:r>
    </w:p>
    <w:p>
      <w:pPr>
        <w:pStyle w:val="Body"/>
        <w:jc w:val="left"/>
        <w:rPr>
          <w:rFonts w:ascii="Georgia" w:cs="Georgia" w:hAnsi="Georgia" w:eastAsia="Georgia"/>
          <w:sz w:val="26"/>
          <w:szCs w:val="26"/>
        </w:rPr>
      </w:pPr>
    </w:p>
    <w:p>
      <w:pPr>
        <w:pStyle w:val="Body"/>
        <w:jc w:val="left"/>
        <w:rPr>
          <w:rFonts w:ascii="Georgia" w:cs="Georgia" w:hAnsi="Georgia" w:eastAsia="Georgia"/>
          <w:sz w:val="26"/>
          <w:szCs w:val="26"/>
        </w:rPr>
      </w:pPr>
      <w:r>
        <w:rPr>
          <w:rFonts w:ascii="Georgia"/>
          <w:sz w:val="26"/>
          <w:szCs w:val="26"/>
          <w:rtl w:val="0"/>
          <w:lang w:val="en-US"/>
        </w:rPr>
        <w:t xml:space="preserve">7. Please only bring what is absolutely necessary with you into the nail salon. </w:t>
      </w:r>
    </w:p>
    <w:p>
      <w:pPr>
        <w:pStyle w:val="Body"/>
        <w:jc w:val="left"/>
        <w:rPr>
          <w:rFonts w:ascii="Georgia" w:cs="Georgia" w:hAnsi="Georgia" w:eastAsia="Georgia"/>
          <w:sz w:val="26"/>
          <w:szCs w:val="26"/>
        </w:rPr>
      </w:pPr>
    </w:p>
    <w:p>
      <w:pPr>
        <w:pStyle w:val="Body"/>
        <w:jc w:val="left"/>
        <w:rPr>
          <w:rFonts w:ascii="Georgia" w:cs="Georgia" w:hAnsi="Georgia" w:eastAsia="Georgia"/>
          <w:sz w:val="26"/>
          <w:szCs w:val="26"/>
        </w:rPr>
      </w:pPr>
      <w:r>
        <w:rPr>
          <w:rFonts w:ascii="Georgia"/>
          <w:sz w:val="26"/>
          <w:szCs w:val="26"/>
          <w:rtl w:val="0"/>
          <w:lang w:val="en-US"/>
        </w:rPr>
        <w:t xml:space="preserve">8. Please make sure to maintain 6 feet distance with others in the salon. </w:t>
      </w:r>
    </w:p>
    <w:p>
      <w:pPr>
        <w:pStyle w:val="Body"/>
        <w:jc w:val="left"/>
        <w:rPr>
          <w:rFonts w:ascii="Georgia" w:cs="Georgia" w:hAnsi="Georgia" w:eastAsia="Georgia"/>
          <w:sz w:val="26"/>
          <w:szCs w:val="26"/>
        </w:rPr>
      </w:pPr>
    </w:p>
    <w:p>
      <w:pPr>
        <w:pStyle w:val="Body"/>
        <w:jc w:val="left"/>
      </w:pPr>
      <w:r>
        <w:rPr>
          <w:rFonts w:ascii="Georgia"/>
          <w:sz w:val="26"/>
          <w:szCs w:val="26"/>
          <w:rtl w:val="0"/>
          <w:lang w:val="en-US"/>
        </w:rPr>
        <w:t>9. Please avoid touching eyes, nose, and mouth while in the salon.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Edwardian Script ITC">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